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EDED" w14:textId="77777777" w:rsidR="003A5B5A" w:rsidRPr="003A5B5A" w:rsidRDefault="003A5B5A" w:rsidP="003A5B5A">
      <w:pPr>
        <w:pStyle w:val="NormalWeb"/>
        <w:shd w:val="clear" w:color="auto" w:fill="FFFFFF"/>
        <w:spacing w:after="120" w:afterAutospacing="0" w:line="360" w:lineRule="auto"/>
        <w:jc w:val="center"/>
        <w:rPr>
          <w:rFonts w:ascii="Arial" w:hAnsi="Arial" w:cs="Arial"/>
          <w:color w:val="222222"/>
        </w:rPr>
      </w:pPr>
      <w:r w:rsidRPr="003A5B5A">
        <w:rPr>
          <w:rFonts w:ascii="Helvetica" w:hAnsi="Helvetica" w:cs="Helvetica"/>
          <w:color w:val="000000"/>
          <w:sz w:val="20"/>
          <w:szCs w:val="20"/>
        </w:rPr>
        <w:t>CONSENTIMENTO</w:t>
      </w:r>
    </w:p>
    <w:p w14:paraId="23B77AE9" w14:textId="77777777" w:rsidR="003A5B5A" w:rsidRPr="003A5B5A" w:rsidRDefault="003A5B5A" w:rsidP="003A5B5A">
      <w:pPr>
        <w:pStyle w:val="NormalWeb"/>
        <w:shd w:val="clear" w:color="auto" w:fill="FFFFFF"/>
        <w:spacing w:after="120" w:afterAutospacing="0" w:line="360" w:lineRule="auto"/>
        <w:jc w:val="center"/>
        <w:rPr>
          <w:rFonts w:ascii="Arial" w:hAnsi="Arial" w:cs="Arial"/>
          <w:color w:val="222222"/>
        </w:rPr>
      </w:pPr>
      <w:r w:rsidRPr="003A5B5A">
        <w:rPr>
          <w:rFonts w:ascii="Helvetica" w:hAnsi="Helvetica" w:cs="Helvetica"/>
          <w:color w:val="000000"/>
          <w:sz w:val="20"/>
          <w:szCs w:val="20"/>
        </w:rPr>
        <w:t> </w:t>
      </w:r>
    </w:p>
    <w:p w14:paraId="2EB4788C" w14:textId="77777777" w:rsidR="003A5B5A" w:rsidRDefault="003A5B5A" w:rsidP="003A5B5A">
      <w:pPr>
        <w:jc w:val="both"/>
      </w:pPr>
      <w:r>
        <w:t>Eu,</w:t>
      </w:r>
      <w:r>
        <w:t>______________________</w:t>
      </w:r>
      <w:r>
        <w:t xml:space="preserve">, natural de </w:t>
      </w:r>
      <w:r>
        <w:t>______________________,</w:t>
      </w:r>
      <w:r>
        <w:t xml:space="preserve"> Freguesia de</w:t>
      </w:r>
      <w:r>
        <w:t xml:space="preserve"> ________________</w:t>
      </w:r>
      <w:r>
        <w:t>,</w:t>
      </w:r>
      <w:r>
        <w:t xml:space="preserve"> concelho de ___________</w:t>
      </w:r>
      <w:r>
        <w:t xml:space="preserve"> portador</w:t>
      </w:r>
      <w:r>
        <w:t>(a)</w:t>
      </w:r>
      <w:r>
        <w:t xml:space="preserve"> do C.C. nº </w:t>
      </w:r>
      <w:r>
        <w:t>_______________</w:t>
      </w:r>
      <w:r>
        <w:t xml:space="preserve">, válido até </w:t>
      </w:r>
      <w:r>
        <w:t>___________________</w:t>
      </w:r>
      <w:r>
        <w:t>, com o NIF</w:t>
      </w:r>
      <w:r>
        <w:t>________________</w:t>
      </w:r>
      <w:r>
        <w:t xml:space="preserve">, residente na </w:t>
      </w:r>
      <w:r>
        <w:t>__________</w:t>
      </w:r>
      <w:r>
        <w:t>, casad</w:t>
      </w:r>
      <w:r>
        <w:t>o(a)</w:t>
      </w:r>
      <w:r>
        <w:t xml:space="preserve"> no regime d</w:t>
      </w:r>
      <w:r>
        <w:t>e _________________</w:t>
      </w:r>
      <w:r>
        <w:t>com</w:t>
      </w:r>
      <w:r>
        <w:t>______________</w:t>
      </w:r>
      <w:r>
        <w:t>, portador</w:t>
      </w:r>
      <w:r>
        <w:t>(a)</w:t>
      </w:r>
      <w:r>
        <w:t xml:space="preserve"> do C.C. nº ………………. válido até</w:t>
      </w:r>
      <w:r>
        <w:t xml:space="preserve"> ________________</w:t>
      </w:r>
      <w:r>
        <w:t xml:space="preserve">, com o NIF </w:t>
      </w:r>
      <w:r>
        <w:t>___________________</w:t>
      </w:r>
      <w:r>
        <w:t>, declara autorizar o</w:t>
      </w:r>
      <w:r>
        <w:t>(a)</w:t>
      </w:r>
      <w:r>
        <w:t xml:space="preserve"> seu</w:t>
      </w:r>
      <w:r>
        <w:t xml:space="preserve">(sua) </w:t>
      </w:r>
      <w:r>
        <w:t xml:space="preserve"> marido</w:t>
      </w:r>
      <w:r>
        <w:t>(mulher)</w:t>
      </w:r>
      <w:r>
        <w:t xml:space="preserve"> a proceder à venda de quaisquer bens imóveis e direitos prediais pertencentes à herança aberta por óbito de </w:t>
      </w:r>
      <w:r>
        <w:t>___________________</w:t>
      </w:r>
      <w:r>
        <w:t xml:space="preserve">falecida que foi a </w:t>
      </w:r>
      <w:r>
        <w:t>_________________</w:t>
      </w:r>
      <w:r>
        <w:t xml:space="preserve"> e com o NIF de Herança nº </w:t>
      </w:r>
      <w:r>
        <w:t>____________________</w:t>
      </w:r>
      <w:r>
        <w:t xml:space="preserve">, os quais se localizam </w:t>
      </w:r>
      <w:r>
        <w:t xml:space="preserve">na união de </w:t>
      </w:r>
      <w:r>
        <w:t xml:space="preserve"> freguesias de </w:t>
      </w:r>
      <w:r>
        <w:t>_________________,</w:t>
      </w:r>
      <w:r w:rsidRPr="003A5B5A">
        <w:t xml:space="preserve"> </w:t>
      </w:r>
      <w:r>
        <w:t>no Concelho de …………….</w:t>
      </w:r>
      <w:r>
        <w:t xml:space="preserve">. </w:t>
      </w:r>
    </w:p>
    <w:p w14:paraId="6B95C7CF" w14:textId="77777777" w:rsidR="003A5B5A" w:rsidRDefault="003A5B5A"/>
    <w:p w14:paraId="3B3DABF3" w14:textId="3F1452F6" w:rsidR="008F3DEE" w:rsidRDefault="003A5B5A">
      <w:r>
        <w:t xml:space="preserve"> _________________, ____de _________________, _____________</w:t>
      </w:r>
    </w:p>
    <w:sectPr w:rsidR="008F3D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B5A"/>
    <w:rsid w:val="0026768F"/>
    <w:rsid w:val="003A5B5A"/>
    <w:rsid w:val="006B1E50"/>
    <w:rsid w:val="006D0333"/>
    <w:rsid w:val="008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67EF"/>
  <w15:chartTrackingRefBased/>
  <w15:docId w15:val="{91FF9F57-88C7-47BC-9007-93000F25E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3A5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A5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A5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A5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A5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A5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A5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A5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A5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A5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A5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A5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A5B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A5B5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A5B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A5B5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A5B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A5B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A5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A5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A5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A5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A5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A5B5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A5B5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A5B5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A5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A5B5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A5B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692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Santos</dc:creator>
  <cp:keywords/>
  <dc:description/>
  <cp:lastModifiedBy>Luis Santos</cp:lastModifiedBy>
  <cp:revision>2</cp:revision>
  <dcterms:created xsi:type="dcterms:W3CDTF">2025-11-23T20:27:00Z</dcterms:created>
  <dcterms:modified xsi:type="dcterms:W3CDTF">2025-11-23T20:37:00Z</dcterms:modified>
</cp:coreProperties>
</file>